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BEA3" w14:textId="77777777" w:rsidR="000B2D65" w:rsidRPr="000B2D65" w:rsidRDefault="000B2D65" w:rsidP="00265853">
      <w:pPr>
        <w:shd w:val="clear" w:color="auto" w:fill="FFFFFF"/>
        <w:spacing w:after="80" w:line="276" w:lineRule="auto"/>
        <w:jc w:val="center"/>
        <w:rPr>
          <w:color w:val="000000"/>
          <w:szCs w:val="28"/>
          <w:lang w:val="vi-VN" w:eastAsia="vi-VN"/>
        </w:rPr>
      </w:pPr>
      <w:r w:rsidRPr="000B2D65">
        <w:rPr>
          <w:b/>
          <w:bCs/>
          <w:color w:val="000000"/>
          <w:szCs w:val="28"/>
          <w:lang w:val="vi-VN" w:eastAsia="vi-VN"/>
        </w:rPr>
        <w:t>CỘNG HÒA XÃ HỘI CHỦ NGHĨA VIỆT NAM</w:t>
      </w:r>
    </w:p>
    <w:p w14:paraId="65905572" w14:textId="77777777" w:rsidR="000B2D65" w:rsidRPr="000B2D65" w:rsidRDefault="000B2D65" w:rsidP="00265853">
      <w:pPr>
        <w:shd w:val="clear" w:color="auto" w:fill="FFFFFF"/>
        <w:spacing w:after="80" w:line="276" w:lineRule="auto"/>
        <w:jc w:val="center"/>
        <w:rPr>
          <w:color w:val="000000"/>
          <w:szCs w:val="28"/>
          <w:lang w:val="vi-VN" w:eastAsia="vi-VN"/>
        </w:rPr>
      </w:pPr>
      <w:r w:rsidRPr="000B2D65">
        <w:rPr>
          <w:b/>
          <w:bCs/>
          <w:color w:val="000000"/>
          <w:szCs w:val="28"/>
          <w:u w:val="single"/>
          <w:lang w:val="vi-VN" w:eastAsia="vi-VN"/>
        </w:rPr>
        <w:t>Độc lập – Tự do – Hạnh Phúc</w:t>
      </w:r>
    </w:p>
    <w:p w14:paraId="6D2AD545" w14:textId="77777777" w:rsidR="000B2D65" w:rsidRPr="000B2D65" w:rsidRDefault="000B2D65" w:rsidP="00265853">
      <w:pPr>
        <w:shd w:val="clear" w:color="auto" w:fill="FFFFFF"/>
        <w:spacing w:after="80" w:line="276" w:lineRule="auto"/>
        <w:jc w:val="right"/>
        <w:rPr>
          <w:color w:val="000000"/>
          <w:szCs w:val="28"/>
          <w:lang w:val="vi-VN" w:eastAsia="vi-VN"/>
        </w:rPr>
      </w:pPr>
      <w:r w:rsidRPr="000B2D65">
        <w:rPr>
          <w:i/>
          <w:iCs/>
          <w:color w:val="000000"/>
          <w:szCs w:val="28"/>
          <w:lang w:val="vi-VN" w:eastAsia="vi-VN"/>
        </w:rPr>
        <w:t>Hà Nội, ngày…tháng….năm…</w:t>
      </w:r>
    </w:p>
    <w:p w14:paraId="1F44B69F" w14:textId="77777777" w:rsidR="000B2D65" w:rsidRPr="000B2D65" w:rsidRDefault="000B2D65" w:rsidP="00265853">
      <w:pPr>
        <w:shd w:val="clear" w:color="auto" w:fill="FFFFFF"/>
        <w:spacing w:after="80" w:line="276" w:lineRule="auto"/>
        <w:jc w:val="center"/>
        <w:outlineLvl w:val="1"/>
        <w:rPr>
          <w:b/>
          <w:bCs/>
          <w:color w:val="000000" w:themeColor="text1"/>
          <w:szCs w:val="28"/>
          <w:lang w:val="vi-VN" w:eastAsia="vi-VN"/>
        </w:rPr>
      </w:pPr>
      <w:r w:rsidRPr="000B2D65">
        <w:rPr>
          <w:b/>
          <w:bCs/>
          <w:color w:val="000000" w:themeColor="text1"/>
          <w:szCs w:val="28"/>
          <w:lang w:val="vi-VN" w:eastAsia="vi-VN"/>
        </w:rPr>
        <w:t>ĐƠN XIN ĐƯỢC MIỄN THUẾ THU NHẬP CÁ NHÂN</w:t>
      </w:r>
    </w:p>
    <w:p w14:paraId="2A1EC3A9" w14:textId="77777777" w:rsidR="000B2D65" w:rsidRPr="000B2D65" w:rsidRDefault="000B2D65" w:rsidP="00265853">
      <w:pPr>
        <w:shd w:val="clear" w:color="auto" w:fill="FFFFFF"/>
        <w:spacing w:after="80" w:line="276" w:lineRule="auto"/>
        <w:jc w:val="center"/>
        <w:rPr>
          <w:color w:val="000000"/>
          <w:szCs w:val="28"/>
          <w:lang w:val="vi-VN" w:eastAsia="vi-VN"/>
        </w:rPr>
      </w:pPr>
      <w:r w:rsidRPr="000B2D65">
        <w:rPr>
          <w:i/>
          <w:iCs/>
          <w:color w:val="000000"/>
          <w:szCs w:val="28"/>
          <w:lang w:val="vi-VN" w:eastAsia="vi-VN"/>
        </w:rPr>
        <w:t>(Về việc: Miễn đóng thuế đối với thu nhập từ chuyển nhượng bất động sản)</w:t>
      </w:r>
    </w:p>
    <w:p w14:paraId="7944F253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b/>
          <w:bCs/>
          <w:color w:val="000000"/>
          <w:szCs w:val="28"/>
          <w:u w:val="single"/>
          <w:lang w:val="vi-VN" w:eastAsia="vi-VN"/>
        </w:rPr>
        <w:t>Kính gửi:</w:t>
      </w:r>
      <w:r w:rsidRPr="000B2D65">
        <w:rPr>
          <w:color w:val="000000"/>
          <w:szCs w:val="28"/>
          <w:lang w:val="vi-VN" w:eastAsia="vi-VN"/>
        </w:rPr>
        <w:t> Chi cục thuế Quận (huyện)</w:t>
      </w:r>
    </w:p>
    <w:p w14:paraId="65114260" w14:textId="77777777" w:rsidR="00265853" w:rsidRDefault="00265853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>
        <w:rPr>
          <w:color w:val="000000"/>
          <w:szCs w:val="28"/>
          <w:lang w:val="vi-VN" w:eastAsia="vi-VN"/>
        </w:rPr>
        <w:t>T</w:t>
      </w:r>
      <w:r w:rsidR="000B2D65" w:rsidRPr="000B2D65">
        <w:rPr>
          <w:color w:val="000000"/>
          <w:szCs w:val="28"/>
          <w:lang w:val="vi-VN" w:eastAsia="vi-VN"/>
        </w:rPr>
        <w:t>ên tôi là:…</w:t>
      </w:r>
    </w:p>
    <w:p w14:paraId="622C5030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HKTT:</w:t>
      </w:r>
    </w:p>
    <w:p w14:paraId="590D302E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Tôi làm đơn này xin trình bầy một việc như sau:</w:t>
      </w:r>
    </w:p>
    <w:p w14:paraId="69FE4061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Tôi có thửa đất (căn) số…..đã được UBNB quận (huyện)….cấp giấy CNQSDĐ số…cấp ngày….</w:t>
      </w:r>
    </w:p>
    <w:p w14:paraId="59F8CA1D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Ngày…./…/… tôi đã chuyển nhượng cho ông (bà)…HKTT tại…..theo Hợp đồng chuyển nhượng số…/…/ký tại Văn phòng công chứng…</w:t>
      </w:r>
    </w:p>
    <w:p w14:paraId="386EA48F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Ngày …/…/… tôi đã nhận thông báo thuế trước bạ và thuế TNCN tại bộ phận tiếp nhận và trả kết quả hành chính – Văn phòng đăng ký đất đai…thông báo số….</w:t>
      </w:r>
    </w:p>
    <w:p w14:paraId="07ABDC9E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Tôi được biết rằng: Căn cứ theo khoản 2, Điều 4 luật Thuế Thu nhập cá nhân năm 2007 và các văn bản hướng dẫn thi hành thì thu nhập từ chuyển nhượng nhà ở, quyền sử dụng đất ở và tài sản gắn liền với đất của cá nhân được miễn thuế khi chỉ có 1 căn nhà ở và đất ở duy nhất.</w:t>
      </w:r>
    </w:p>
    <w:p w14:paraId="673B44A1" w14:textId="77777777" w:rsidR="00265853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Vậy, tôi làm đơn này xin cam kết tôi chỉ có một ngôi nhà duy nhất và xin được miễn thuế thu nhập cá nhân theo quy định của pháp luật.</w:t>
      </w:r>
    </w:p>
    <w:p w14:paraId="67C4CD45" w14:textId="77777777" w:rsidR="000B2D65" w:rsidRPr="000B2D65" w:rsidRDefault="000B2D65" w:rsidP="00265853">
      <w:pPr>
        <w:shd w:val="clear" w:color="auto" w:fill="FFFFFF"/>
        <w:spacing w:after="80" w:line="276" w:lineRule="auto"/>
        <w:jc w:val="both"/>
        <w:rPr>
          <w:color w:val="000000"/>
          <w:szCs w:val="28"/>
          <w:lang w:val="vi-VN" w:eastAsia="vi-VN"/>
        </w:rPr>
      </w:pPr>
      <w:r w:rsidRPr="000B2D65">
        <w:rPr>
          <w:color w:val="000000"/>
          <w:szCs w:val="28"/>
          <w:lang w:val="vi-VN" w:eastAsia="vi-VN"/>
        </w:rPr>
        <w:t>Nếu sai, tôi xin hoàn toàn chịu trách nhiệm trước pháp luật.</w:t>
      </w:r>
    </w:p>
    <w:p w14:paraId="0403C8C8" w14:textId="77777777" w:rsidR="000B2D65" w:rsidRPr="002F0FD0" w:rsidRDefault="000B2D65" w:rsidP="00265853">
      <w:pPr>
        <w:shd w:val="clear" w:color="auto" w:fill="FFFFFF"/>
        <w:spacing w:after="80" w:line="276" w:lineRule="auto"/>
        <w:jc w:val="right"/>
        <w:rPr>
          <w:i/>
          <w:iCs/>
          <w:color w:val="000000"/>
          <w:szCs w:val="28"/>
          <w:lang w:val="vi-VN" w:eastAsia="vi-VN"/>
        </w:rPr>
      </w:pPr>
      <w:r w:rsidRPr="000B2D65">
        <w:rPr>
          <w:i/>
          <w:iCs/>
          <w:color w:val="000000"/>
          <w:szCs w:val="28"/>
          <w:lang w:val="vi-VN" w:eastAsia="vi-VN"/>
        </w:rPr>
        <w:t>Hà Nội, ngày…/…/…</w:t>
      </w:r>
    </w:p>
    <w:p w14:paraId="203A45AC" w14:textId="77777777" w:rsidR="002F0FD0" w:rsidRDefault="002F0FD0" w:rsidP="00265853">
      <w:pPr>
        <w:shd w:val="clear" w:color="auto" w:fill="FFFFFF"/>
        <w:spacing w:after="80" w:line="276" w:lineRule="auto"/>
        <w:jc w:val="right"/>
        <w:rPr>
          <w:color w:val="000000"/>
          <w:szCs w:val="28"/>
          <w:lang w:val="vi-VN" w:eastAsia="vi-VN"/>
        </w:rPr>
      </w:pPr>
      <w:r>
        <w:rPr>
          <w:color w:val="000000"/>
          <w:szCs w:val="28"/>
          <w:lang w:val="vi-VN" w:eastAsia="vi-VN"/>
        </w:rPr>
        <w:t xml:space="preserve">Người làm đơn </w:t>
      </w:r>
    </w:p>
    <w:p w14:paraId="768FA6FB" w14:textId="77777777" w:rsidR="002F0FD0" w:rsidRPr="000B2D65" w:rsidRDefault="002F0FD0" w:rsidP="00265853">
      <w:pPr>
        <w:shd w:val="clear" w:color="auto" w:fill="FFFFFF"/>
        <w:spacing w:after="80" w:line="276" w:lineRule="auto"/>
        <w:jc w:val="right"/>
        <w:rPr>
          <w:color w:val="000000"/>
          <w:szCs w:val="28"/>
          <w:lang w:val="vi-VN" w:eastAsia="vi-VN"/>
        </w:rPr>
      </w:pPr>
    </w:p>
    <w:p w14:paraId="0005E0AD" w14:textId="77777777" w:rsidR="001A0B14" w:rsidRPr="00265853" w:rsidRDefault="001A0B14" w:rsidP="00265853">
      <w:pPr>
        <w:spacing w:after="80" w:line="276" w:lineRule="auto"/>
        <w:rPr>
          <w:szCs w:val="28"/>
        </w:rPr>
      </w:pPr>
    </w:p>
    <w:sectPr w:rsidR="001A0B14" w:rsidRPr="00265853" w:rsidSect="007814C8">
      <w:pgSz w:w="12240" w:h="15840"/>
      <w:pgMar w:top="1191" w:right="964" w:bottom="1077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5"/>
    <w:rsid w:val="000B2D65"/>
    <w:rsid w:val="001A0B14"/>
    <w:rsid w:val="00265853"/>
    <w:rsid w:val="002F0FD0"/>
    <w:rsid w:val="007814C8"/>
    <w:rsid w:val="009C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F5D88"/>
  <w15:chartTrackingRefBased/>
  <w15:docId w15:val="{729F58F7-C187-4F7E-A62A-72E01854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2">
    <w:name w:val="heading 2"/>
    <w:basedOn w:val="Normal"/>
    <w:link w:val="Heading2Char"/>
    <w:uiPriority w:val="9"/>
    <w:qFormat/>
    <w:rsid w:val="000B2D65"/>
    <w:pPr>
      <w:spacing w:before="100" w:beforeAutospacing="1" w:after="100" w:afterAutospacing="1"/>
      <w:outlineLvl w:val="1"/>
    </w:pPr>
    <w:rPr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D65"/>
    <w:rPr>
      <w:b/>
      <w:bCs/>
      <w:sz w:val="36"/>
      <w:szCs w:val="36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0B2D65"/>
    <w:pPr>
      <w:spacing w:before="100" w:beforeAutospacing="1" w:after="100" w:afterAutospacing="1"/>
    </w:pPr>
    <w:rPr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0B2D65"/>
    <w:rPr>
      <w:b/>
      <w:bCs/>
    </w:rPr>
  </w:style>
  <w:style w:type="character" w:styleId="Emphasis">
    <w:name w:val="Emphasis"/>
    <w:basedOn w:val="DefaultParagraphFont"/>
    <w:uiPriority w:val="20"/>
    <w:qFormat/>
    <w:rsid w:val="000B2D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 quach</dc:creator>
  <cp:keywords/>
  <dc:description/>
  <cp:lastModifiedBy>ngoc anh quach</cp:lastModifiedBy>
  <cp:revision>2</cp:revision>
  <dcterms:created xsi:type="dcterms:W3CDTF">2022-12-03T14:53:00Z</dcterms:created>
  <dcterms:modified xsi:type="dcterms:W3CDTF">2022-12-03T14:53:00Z</dcterms:modified>
</cp:coreProperties>
</file>